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B39" w:rsidRDefault="009E6B39" w:rsidP="009E6B39">
      <w:pPr>
        <w:pStyle w:val="Titolo"/>
        <w:pageBreakBefore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Scheda di sintesi sulla rilevazione </w:t>
      </w:r>
    </w:p>
    <w:p w:rsidR="009E6B39" w:rsidRDefault="009E6B39" w:rsidP="009E6B39">
      <w:pPr>
        <w:jc w:val="center"/>
        <w:rPr>
          <w:rFonts w:ascii="Garamond" w:hAnsi="Garamond" w:cs="Times New Roman"/>
          <w:b/>
          <w:bCs/>
          <w:i/>
          <w:sz w:val="26"/>
          <w:szCs w:val="26"/>
        </w:rPr>
      </w:pPr>
      <w:r>
        <w:rPr>
          <w:rFonts w:ascii="Garamond" w:hAnsi="Garamond" w:cs="Times New Roman"/>
          <w:b/>
          <w:bCs/>
          <w:i/>
          <w:sz w:val="26"/>
          <w:szCs w:val="26"/>
        </w:rPr>
        <w:t>dell’Organismo di Vigilanza di A.S.I.S.</w:t>
      </w:r>
    </w:p>
    <w:p w:rsidR="009E6B39" w:rsidRDefault="009E6B39" w:rsidP="009E6B39">
      <w:pPr>
        <w:jc w:val="center"/>
        <w:rPr>
          <w:rFonts w:ascii="Garamond" w:hAnsi="Garamond" w:cs="Times New Roman"/>
          <w:b/>
          <w:bCs/>
          <w:i/>
          <w:sz w:val="26"/>
          <w:szCs w:val="26"/>
        </w:rPr>
      </w:pPr>
      <w:r>
        <w:rPr>
          <w:rFonts w:ascii="Garamond" w:hAnsi="Garamond" w:cs="Times New Roman"/>
          <w:b/>
          <w:bCs/>
          <w:i/>
          <w:sz w:val="26"/>
          <w:szCs w:val="26"/>
        </w:rPr>
        <w:t xml:space="preserve">costituito ai sensi del </w:t>
      </w:r>
      <w:proofErr w:type="spellStart"/>
      <w:r>
        <w:rPr>
          <w:rFonts w:ascii="Garamond" w:hAnsi="Garamond" w:cs="Times New Roman"/>
          <w:b/>
          <w:bCs/>
          <w:i/>
          <w:sz w:val="26"/>
          <w:szCs w:val="26"/>
        </w:rPr>
        <w:t>D.Lgs.</w:t>
      </w:r>
      <w:proofErr w:type="spellEnd"/>
      <w:r>
        <w:rPr>
          <w:rFonts w:ascii="Garamond" w:hAnsi="Garamond" w:cs="Times New Roman"/>
          <w:b/>
          <w:bCs/>
          <w:i/>
          <w:sz w:val="26"/>
          <w:szCs w:val="26"/>
        </w:rPr>
        <w:t xml:space="preserve"> 231/2001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9E6B39" w:rsidRDefault="009E6B39" w:rsidP="009E6B39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Data di svolgimento della rilevazione: dal 22/03/2019 al </w:t>
      </w:r>
      <w:r w:rsidR="00A53671">
        <w:rPr>
          <w:rFonts w:ascii="Garamond" w:hAnsi="Garamond"/>
          <w:b/>
          <w:i/>
        </w:rPr>
        <w:t>31</w:t>
      </w:r>
      <w:bookmarkStart w:id="0" w:name="_GoBack"/>
      <w:bookmarkEnd w:id="0"/>
      <w:r>
        <w:rPr>
          <w:rFonts w:ascii="Garamond" w:hAnsi="Garamond"/>
          <w:b/>
          <w:i/>
        </w:rPr>
        <w:t>/03/2019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  <w:r w:rsidR="009E6B39">
        <w:rPr>
          <w:rFonts w:ascii="Garamond" w:hAnsi="Garamond"/>
          <w:b/>
          <w:i/>
        </w:rPr>
        <w:t>: A.S.I.S. non ha uffici periferici e articolazioni organizzative autonome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9E6B39" w:rsidRDefault="009E6B39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9E6B39" w:rsidRDefault="009E6B39" w:rsidP="009E6B39">
      <w:pPr>
        <w:pStyle w:val="Defaul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verifica dell’attività svolta dal Responsabile della prevenzione della corruzione e </w:t>
      </w:r>
      <w:proofErr w:type="gramStart"/>
      <w:r>
        <w:rPr>
          <w:rFonts w:ascii="Garamond" w:hAnsi="Garamond"/>
        </w:rPr>
        <w:t>della  trasparenza</w:t>
      </w:r>
      <w:proofErr w:type="gramEnd"/>
      <w:r>
        <w:rPr>
          <w:rFonts w:ascii="Garamond" w:hAnsi="Garamond"/>
        </w:rPr>
        <w:t xml:space="preserve"> per riscontrare l’adempimento degli obblighi di pubblicazione; </w:t>
      </w:r>
    </w:p>
    <w:p w:rsidR="009E6B39" w:rsidRDefault="009E6B39" w:rsidP="009E6B39">
      <w:pPr>
        <w:pStyle w:val="Defaul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esame della documentazione e delle banche dati relative ai dati oggetto di attestazione;</w:t>
      </w:r>
    </w:p>
    <w:p w:rsidR="009E6B39" w:rsidRDefault="009E6B39" w:rsidP="009E6B39">
      <w:pPr>
        <w:pStyle w:val="Defaul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colloqui con i responsabili della trasmissione dei dati;</w:t>
      </w:r>
    </w:p>
    <w:p w:rsidR="009E6B39" w:rsidRDefault="009E6B39" w:rsidP="009E6B39">
      <w:pPr>
        <w:pStyle w:val="Defaul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colloqui con la responsabile della pubblicazione dei dati (responsabile ufficio giuridico amministrativo);</w:t>
      </w:r>
    </w:p>
    <w:p w:rsidR="009E6B39" w:rsidRDefault="009E6B39" w:rsidP="009E6B39">
      <w:pPr>
        <w:pStyle w:val="Defaul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verifica sul sito istituzionale, anche attraverso l’utilizzo di supporti informatici.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  <w:r w:rsidR="009E6B39">
        <w:rPr>
          <w:rFonts w:ascii="Garamond" w:hAnsi="Garamond"/>
          <w:b/>
          <w:i/>
        </w:rPr>
        <w:t>: nessuno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  <w:r w:rsidR="009E6B39">
        <w:rPr>
          <w:rFonts w:ascii="Garamond" w:hAnsi="Garamond"/>
          <w:b/>
          <w:i/>
        </w:rPr>
        <w:t>: nessuna</w:t>
      </w:r>
    </w:p>
    <w:sectPr w:rsidR="00C27B23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2C572E"/>
    <w:rsid w:val="003E1CF5"/>
    <w:rsid w:val="0048249A"/>
    <w:rsid w:val="004F18CD"/>
    <w:rsid w:val="005B05BC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6FAC"/>
    <w:rsid w:val="009E6B39"/>
    <w:rsid w:val="00A52DF7"/>
    <w:rsid w:val="00A53671"/>
    <w:rsid w:val="00AF790D"/>
    <w:rsid w:val="00C27B23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87B1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qFormat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Norma</cp:lastModifiedBy>
  <cp:revision>4</cp:revision>
  <cp:lastPrinted>2019-03-11T12:17:00Z</cp:lastPrinted>
  <dcterms:created xsi:type="dcterms:W3CDTF">2019-03-11T12:17:00Z</dcterms:created>
  <dcterms:modified xsi:type="dcterms:W3CDTF">2019-04-07T16:15:00Z</dcterms:modified>
</cp:coreProperties>
</file>